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64" w:rsidRDefault="009868D4" w:rsidP="00181C53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Мастер-класс тренера-преподавателя по художественной гимнастике</w:t>
      </w:r>
    </w:p>
    <w:p w:rsidR="009868D4" w:rsidRDefault="009868D4" w:rsidP="00181C53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2"/>
          <w:sz w:val="28"/>
          <w:szCs w:val="28"/>
        </w:rPr>
        <w:t>Рудь</w:t>
      </w:r>
      <w:proofErr w:type="spellEnd"/>
      <w:r>
        <w:rPr>
          <w:rFonts w:ascii="Times New Roman" w:hAnsi="Times New Roman"/>
          <w:b/>
          <w:spacing w:val="-2"/>
          <w:sz w:val="28"/>
          <w:szCs w:val="28"/>
        </w:rPr>
        <w:t xml:space="preserve"> Марины Юрьевны</w:t>
      </w:r>
    </w:p>
    <w:p w:rsidR="009868D4" w:rsidRDefault="009868D4" w:rsidP="00181C53">
      <w:pPr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Дата проведения 27.09.2017 г.</w:t>
      </w:r>
    </w:p>
    <w:p w:rsidR="009868D4" w:rsidRDefault="00CA2B16" w:rsidP="00181C53">
      <w:pPr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Место проведения МБУДО ДДТ </w:t>
      </w:r>
      <w:r w:rsidR="009868D4">
        <w:rPr>
          <w:rFonts w:ascii="Times New Roman" w:hAnsi="Times New Roman"/>
          <w:b/>
          <w:spacing w:val="-2"/>
          <w:sz w:val="28"/>
          <w:szCs w:val="28"/>
        </w:rPr>
        <w:t>г.</w:t>
      </w:r>
      <w:r w:rsidRPr="00CA2B1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</w:rPr>
        <w:t>Рассказово</w:t>
      </w:r>
    </w:p>
    <w:tbl>
      <w:tblPr>
        <w:tblW w:w="138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6"/>
        <w:gridCol w:w="7514"/>
      </w:tblGrid>
      <w:tr w:rsidR="00D53764" w:rsidTr="00D53764">
        <w:tc>
          <w:tcPr>
            <w:tcW w:w="1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4" w:rsidRDefault="00D53764">
            <w:pPr>
              <w:jc w:val="center"/>
              <w:rPr>
                <w:rFonts w:ascii="Times New Roman" w:hAnsi="Times New Roman"/>
                <w:i/>
                <w:color w:val="FF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FF0000"/>
                <w:spacing w:val="-2"/>
                <w:sz w:val="26"/>
                <w:szCs w:val="26"/>
              </w:rPr>
              <w:t>Анализ «педагогической мастерской»</w:t>
            </w:r>
          </w:p>
        </w:tc>
      </w:tr>
      <w:tr w:rsidR="00D53764" w:rsidTr="00D5376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4" w:rsidRDefault="00D53764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Название «педагогической мастерской»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B4" w:rsidRDefault="00C77ACC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Мастер-класс по художественной гимнастике</w:t>
            </w:r>
          </w:p>
          <w:p w:rsidR="00707AB4" w:rsidRDefault="00707AB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F2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«Учимся техническим  упражнениям с предметами»</w:t>
            </w:r>
          </w:p>
          <w:p w:rsidR="00D53764" w:rsidRDefault="00EF27E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(тренер-преподаватель</w:t>
            </w:r>
            <w:r w:rsidR="006E16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МБУДО ДЮСШ: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М.Ю.)</w:t>
            </w:r>
          </w:p>
        </w:tc>
      </w:tr>
      <w:tr w:rsidR="00D53764" w:rsidTr="00D5376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4" w:rsidRDefault="00D53764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Профессиональная направленность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64" w:rsidRDefault="00C77ACC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Физкультурно-спортивная</w:t>
            </w:r>
          </w:p>
        </w:tc>
      </w:tr>
      <w:tr w:rsidR="00D53764" w:rsidTr="00D5376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4" w:rsidRDefault="00D53764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Форма проведения мастер-класса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64" w:rsidRPr="00EF27EE" w:rsidRDefault="00EF27EE" w:rsidP="00E447F4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EF27EE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Мастер-класс</w:t>
            </w:r>
            <w:r w:rsidR="003B0133" w:rsidRPr="00EF27EE"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EF27EE"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>в форме занятия с педагогическими работниками</w:t>
            </w:r>
            <w:r w:rsidR="00E447F4" w:rsidRPr="00EF27EE"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 xml:space="preserve"> — имитационный, когда в качестве </w:t>
            </w:r>
            <w:proofErr w:type="gramStart"/>
            <w:r w:rsidR="00E447F4" w:rsidRPr="00EF27EE"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>обучаемых</w:t>
            </w:r>
            <w:proofErr w:type="gramEnd"/>
            <w:r w:rsidR="00E447F4" w:rsidRPr="00EF27EE"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 xml:space="preserve"> выступают слушатели мастер-класса. Вступительная часть при этом остается традиционной, а основная часть представляет собой имитацию занятия.</w:t>
            </w:r>
          </w:p>
        </w:tc>
      </w:tr>
      <w:tr w:rsidR="00D53764" w:rsidTr="00D5376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4" w:rsidRDefault="00D53764">
            <w:pPr>
              <w:spacing w:after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Методические приемы, используемые педагогом в работе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EE" w:rsidRDefault="00EF27EE" w:rsidP="003B0133">
            <w:pPr>
              <w:jc w:val="both"/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>Наглядные и практические методы обучения.</w:t>
            </w:r>
          </w:p>
          <w:p w:rsidR="00D53764" w:rsidRPr="00EF27EE" w:rsidRDefault="00640558" w:rsidP="003B0133">
            <w:pPr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>Четко поставленная цель</w:t>
            </w:r>
            <w:r w:rsidR="00E447F4" w:rsidRPr="00EF27EE"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 xml:space="preserve">. Соответствие темы содержанию. </w:t>
            </w:r>
            <w:proofErr w:type="spellStart"/>
            <w:r w:rsidR="00E447F4" w:rsidRPr="00EF27EE"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>Мотивированность</w:t>
            </w:r>
            <w:proofErr w:type="spellEnd"/>
            <w:r w:rsidR="00E447F4" w:rsidRPr="00EF27EE"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 xml:space="preserve">. </w:t>
            </w:r>
            <w:r w:rsidR="003B0133" w:rsidRPr="00EF27EE"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447F4" w:rsidRPr="00EF27EE"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>Инновационность</w:t>
            </w:r>
            <w:proofErr w:type="spellEnd"/>
            <w:r w:rsidR="00E447F4" w:rsidRPr="00EF27EE"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 xml:space="preserve">. </w:t>
            </w:r>
            <w:r w:rsidR="003B0133" w:rsidRPr="00EF27EE"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707AB4"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>Раскрытие сути приема обучения и</w:t>
            </w:r>
            <w:r w:rsidR="00E447F4" w:rsidRPr="00EF27EE"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 xml:space="preserve"> его особенностей. Грамотная речь. Последовательность изложе</w:t>
            </w:r>
            <w:r w:rsidR="00707AB4"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>ния. Взаимодействие с участниками</w:t>
            </w:r>
            <w:r w:rsidR="00E447F4" w:rsidRPr="00EF27EE">
              <w:rPr>
                <w:rFonts w:ascii="PT Serif" w:hAnsi="PT Serif"/>
                <w:color w:val="000000" w:themeColor="text1"/>
                <w:sz w:val="21"/>
                <w:szCs w:val="21"/>
                <w:shd w:val="clear" w:color="auto" w:fill="FFFFFF"/>
              </w:rPr>
              <w:t>. Умение импровизировать. Творчество. Выполнение поставленных задач. Рефлексивная деятельность. Практическая значимость.</w:t>
            </w:r>
          </w:p>
        </w:tc>
      </w:tr>
      <w:tr w:rsidR="00D53764" w:rsidTr="00D53764">
        <w:trPr>
          <w:trHeight w:val="594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64" w:rsidRDefault="00D53764">
            <w:pPr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Актуальность (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) представляемого опыта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66" w:rsidRPr="00EF27EE" w:rsidRDefault="00EF27E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="00794A66" w:rsidRPr="00794A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удожественная гимнастика – это творчество, но, познакомившись поближе, понимают, что главное тут – дисциплина и преодоление: нагрузок, </w:t>
            </w:r>
            <w:r w:rsidR="00707AB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94A66" w:rsidRPr="00794A66">
              <w:rPr>
                <w:rFonts w:ascii="Times New Roman" w:hAnsi="Times New Roman"/>
                <w:spacing w:val="-2"/>
                <w:sz w:val="24"/>
                <w:szCs w:val="24"/>
              </w:rPr>
              <w:t>устал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ости и лени.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94A66" w:rsidRPr="00EF27EE">
              <w:rPr>
                <w:rFonts w:ascii="Times New Roman" w:hAnsi="Times New Roman" w:cs="Times New Roman"/>
                <w:shd w:val="clear" w:color="auto" w:fill="FFFFFF"/>
              </w:rPr>
              <w:t xml:space="preserve">Если  сравнивать художественную </w:t>
            </w:r>
            <w:r w:rsidR="00794A66" w:rsidRPr="00EF27E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гимнастику со спортивной гимнастикой, то </w:t>
            </w:r>
            <w:proofErr w:type="gramStart"/>
            <w:r w:rsidR="00794A66" w:rsidRPr="00EF27EE">
              <w:rPr>
                <w:rFonts w:ascii="Times New Roman" w:hAnsi="Times New Roman" w:cs="Times New Roman"/>
                <w:shd w:val="clear" w:color="auto" w:fill="FFFFFF"/>
              </w:rPr>
              <w:t>художественная</w:t>
            </w:r>
            <w:proofErr w:type="gramEnd"/>
            <w:r w:rsidR="00794A66" w:rsidRPr="00EF27EE">
              <w:rPr>
                <w:rFonts w:ascii="Times New Roman" w:hAnsi="Times New Roman" w:cs="Times New Roman"/>
                <w:shd w:val="clear" w:color="auto" w:fill="FFFFFF"/>
              </w:rPr>
              <w:t xml:space="preserve"> — более безопасный и доступный  вид спорта.</w:t>
            </w:r>
            <w:r w:rsidR="00794A66" w:rsidRPr="00794A66">
              <w:rPr>
                <w:rFonts w:ascii="Times New Roman" w:hAnsi="Times New Roman" w:cs="Times New Roman"/>
                <w:color w:val="585858"/>
                <w:shd w:val="clear" w:color="auto" w:fill="FFFFFF"/>
              </w:rPr>
              <w:t xml:space="preserve"> </w:t>
            </w:r>
          </w:p>
        </w:tc>
      </w:tr>
      <w:tr w:rsidR="00702085" w:rsidTr="00D53764">
        <w:trPr>
          <w:trHeight w:val="594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85" w:rsidRDefault="00702085">
            <w:pPr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Алгоритм проведения (краткое описание мастер-класса)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5" w:rsidRPr="00EF27EE" w:rsidRDefault="00702085" w:rsidP="00A939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2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Принцип мастер-класса: «Я знаю, как это делать. Я научу вас». Основными задачами мастер-класса являлись: обобщение опыта тренера-преподавателя по  теме «Учимся техническим  упражнениям с предметами», передача этого опыта, совместная отработка технических приемов, оказание реальной помощи участникам мастер-класса в определении задач саморазвития и формирования индивидуальной программы самообразования. </w:t>
            </w:r>
          </w:p>
          <w:p w:rsidR="00702085" w:rsidRPr="00EF27EE" w:rsidRDefault="00702085" w:rsidP="00A939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2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Структура мастер-класса строилась по принципу, отражающему логику процесса обучения: ввод новых знаний и технических умений, усвоение знаний и технических умений, рефлексия. </w:t>
            </w:r>
          </w:p>
          <w:p w:rsidR="00702085" w:rsidRPr="00EF27EE" w:rsidRDefault="00702085" w:rsidP="00AE43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2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Первая — это теоретическая часть занятия. На данном этапе представлялся педагогический опыт мастер-класса по художественной гимнастике. Вторая часть мастер-класса отводилась на отработку полученных знаний и умений в процессе приобретения необходимых навыков. На этом этапе в роли учеников выступали участники мастер-класса. На третьем этапе — рефлексия. Участники объединились по группам и разрабатывали технический набор упражнений</w:t>
            </w:r>
            <w:r w:rsidR="00707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 виде программы для выступления</w:t>
            </w:r>
            <w:r w:rsidRPr="00EF2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 музыкальное сопровождение. Результаты работы выносились на обсуж</w:t>
            </w:r>
            <w:r w:rsidR="00AE4364" w:rsidRPr="00EF2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дение</w:t>
            </w:r>
            <w:r w:rsidRPr="00EF2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где в конце занятия  каждый участник мастер-класса получил конкретные рекомендации для практической деятельности.</w:t>
            </w:r>
          </w:p>
        </w:tc>
      </w:tr>
      <w:tr w:rsidR="00EF27EE" w:rsidTr="00D53764"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EE" w:rsidRDefault="00EF27EE" w:rsidP="00A939E6">
            <w:pPr>
              <w:spacing w:after="0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Результативность проведения мастер-класса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4" w:rsidRPr="006E16E5" w:rsidRDefault="00283E44" w:rsidP="00E447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Мастер-класс показал эффективную форму </w:t>
            </w:r>
            <w:r w:rsidR="006E16E5" w:rsidRPr="006E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передачи знаний и умений, обмен</w:t>
            </w:r>
            <w:r w:rsidRPr="006E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опытом обучения и воспит</w:t>
            </w:r>
            <w:r w:rsidR="006E16E5" w:rsidRPr="006E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ания, центральным звеном которого являлась</w:t>
            </w:r>
            <w:r w:rsidRPr="006E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демонстрация оригинальных методов освое</w:t>
            </w:r>
            <w:r w:rsidR="006E16E5" w:rsidRPr="006E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ния технических приемов</w:t>
            </w:r>
            <w:r w:rsidRPr="006E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</w:t>
            </w:r>
            <w:r w:rsidRPr="006E16E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активной роли всех участников занятия</w:t>
            </w:r>
            <w:r w:rsidRPr="006E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F27EE" w:rsidRPr="006E16E5" w:rsidRDefault="00707AB4" w:rsidP="006E16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 получил логическую завершенность, был результативным, содержал</w:t>
            </w:r>
            <w:r w:rsidR="00EF27EE" w:rsidRPr="006E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набор оптимальных средств решения целей </w:t>
            </w:r>
            <w:r w:rsidRPr="006E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 задач занятия, демонстрировались</w:t>
            </w:r>
            <w:r w:rsidR="00283E44" w:rsidRPr="006E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показательные выступления воспитанниц, а также </w:t>
            </w:r>
            <w:r w:rsidR="00EF27EE" w:rsidRPr="006E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личные ин</w:t>
            </w:r>
            <w:r w:rsidRPr="006E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тересы и особенности тренера-преподавателя</w:t>
            </w:r>
            <w:r w:rsidR="006E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283E44" w:rsidRPr="006E1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её</w:t>
            </w:r>
            <w:r w:rsidR="00EF27EE" w:rsidRPr="006E1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83E44" w:rsidRPr="006E1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образованность, владение техническими и тактическими приемами и методами физических упражнений</w:t>
            </w:r>
            <w:r w:rsidR="006E16E5" w:rsidRPr="006E1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53764" w:rsidRDefault="00D53764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D53764" w:rsidRPr="00D53764" w:rsidRDefault="00D53764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D53764" w:rsidRPr="00D53764" w:rsidSect="006E16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D9"/>
    <w:rsid w:val="00181C53"/>
    <w:rsid w:val="00283E44"/>
    <w:rsid w:val="002E28A0"/>
    <w:rsid w:val="003B0133"/>
    <w:rsid w:val="004C4429"/>
    <w:rsid w:val="00640558"/>
    <w:rsid w:val="006E16E5"/>
    <w:rsid w:val="00700BD9"/>
    <w:rsid w:val="00702085"/>
    <w:rsid w:val="00707AB4"/>
    <w:rsid w:val="00794A66"/>
    <w:rsid w:val="00937EA3"/>
    <w:rsid w:val="009868D4"/>
    <w:rsid w:val="009F7E1C"/>
    <w:rsid w:val="00AB7188"/>
    <w:rsid w:val="00AC4168"/>
    <w:rsid w:val="00AE4364"/>
    <w:rsid w:val="00C77ACC"/>
    <w:rsid w:val="00CA2B16"/>
    <w:rsid w:val="00D53764"/>
    <w:rsid w:val="00D76F7C"/>
    <w:rsid w:val="00E447F4"/>
    <w:rsid w:val="00EF27EE"/>
    <w:rsid w:val="00F26A22"/>
    <w:rsid w:val="00F7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78FD-B33B-4F23-BC72-EB3FED2C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373</Words>
  <Characters>3031</Characters>
  <Application>Microsoft Office Word</Application>
  <DocSecurity>0</DocSecurity>
  <Lines>67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DIm</cp:lastModifiedBy>
  <cp:revision>8</cp:revision>
  <dcterms:created xsi:type="dcterms:W3CDTF">2017-10-03T06:37:00Z</dcterms:created>
  <dcterms:modified xsi:type="dcterms:W3CDTF">2017-12-01T06:35:00Z</dcterms:modified>
</cp:coreProperties>
</file>